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4A15" w14:textId="77777777" w:rsidR="00EF713D" w:rsidRPr="00884502" w:rsidRDefault="00082665" w:rsidP="00884502">
      <w:pPr>
        <w:jc w:val="center"/>
        <w:rPr>
          <w:b/>
        </w:rPr>
      </w:pPr>
      <w:r>
        <w:rPr>
          <w:b/>
        </w:rPr>
        <w:t>RELAZIONE SU MOBILITA’</w:t>
      </w:r>
    </w:p>
    <w:p w14:paraId="2FD3CA64" w14:textId="77777777" w:rsidR="00884502" w:rsidRDefault="00884502"/>
    <w:p w14:paraId="3476C5C5" w14:textId="69657C91" w:rsidR="00884502" w:rsidRDefault="00884502">
      <w:r>
        <w:t>SEDE:</w:t>
      </w:r>
      <w:r w:rsidR="009C09F5">
        <w:t xml:space="preserve"> </w:t>
      </w:r>
      <w:r w:rsidR="00B94825">
        <w:t>E VALENCI02</w:t>
      </w:r>
      <w:bookmarkStart w:id="0" w:name="_GoBack"/>
      <w:bookmarkEnd w:id="0"/>
    </w:p>
    <w:p w14:paraId="4B8DE491" w14:textId="77777777" w:rsidR="00884502" w:rsidRDefault="00884502"/>
    <w:p w14:paraId="1D866BE4" w14:textId="77777777" w:rsidR="00884502" w:rsidRDefault="00884502">
      <w:pPr>
        <w:rPr>
          <w:b/>
        </w:rPr>
      </w:pPr>
      <w:r w:rsidRPr="00884502">
        <w:rPr>
          <w:b/>
        </w:rPr>
        <w:t>Qualità dell’Università e dei corsi di studio seguiti</w:t>
      </w:r>
    </w:p>
    <w:p w14:paraId="62184416" w14:textId="5796DD8D" w:rsidR="00884502" w:rsidRDefault="009C09F5" w:rsidP="009C09F5">
      <w:pPr>
        <w:rPr>
          <w:b/>
        </w:rPr>
      </w:pPr>
      <w:r>
        <w:rPr>
          <w:bCs/>
          <w:sz w:val="24"/>
          <w:szCs w:val="24"/>
        </w:rPr>
        <w:t>La qualità dell’università partner è risultata molto buona, fornisce, secondo il mio parere, una buona preparazione agli studenti, alternando lezioni teoriche con ore di esercitazione in laboratorio. I corsi di studio che ho frequentato appartenevano al corso di laurea in ingegneria industriale, per loro natura molto tecnici. Nonostante questo, i Professori, durante le lezioni, fornivano esempi concreti per una migliore comprensione.</w:t>
      </w:r>
    </w:p>
    <w:p w14:paraId="57F8E1C6" w14:textId="77777777" w:rsidR="00884502" w:rsidRDefault="00884502">
      <w:pPr>
        <w:rPr>
          <w:b/>
        </w:rPr>
      </w:pPr>
      <w:r>
        <w:rPr>
          <w:b/>
        </w:rPr>
        <w:t>Organizzazione degli uffici e disponibilità dei docenti</w:t>
      </w:r>
    </w:p>
    <w:p w14:paraId="01FA4459" w14:textId="23894418" w:rsidR="00884502" w:rsidRDefault="009C09F5" w:rsidP="00884502">
      <w:pPr>
        <w:rPr>
          <w:b/>
        </w:rPr>
      </w:pPr>
      <w:r>
        <w:rPr>
          <w:bCs/>
          <w:sz w:val="24"/>
          <w:szCs w:val="24"/>
        </w:rPr>
        <w:t>I docenti erano molto preparati e aperti ad accogliere studenti Erasmus. Viste le classi relativamente piccole, i docenti cercavano di favorire l’integrazione degli studenti spagnoli con quelli Erasmus. Non ho avuto particolari difficoltà a relazionarmi con i docenti. Anche gli uffici erano organizzati in modo abbastanza valido.</w:t>
      </w:r>
    </w:p>
    <w:p w14:paraId="7060DF2D" w14:textId="77777777" w:rsidR="00884502" w:rsidRDefault="00884502">
      <w:pPr>
        <w:rPr>
          <w:b/>
        </w:rPr>
      </w:pPr>
      <w:r>
        <w:rPr>
          <w:b/>
        </w:rPr>
        <w:t>Servizi a disposizione degli studenti</w:t>
      </w:r>
    </w:p>
    <w:p w14:paraId="07D6CE1D" w14:textId="4FAE6F8E" w:rsidR="00884502" w:rsidRDefault="009C09F5" w:rsidP="009C09F5">
      <w:pPr>
        <w:rPr>
          <w:b/>
        </w:rPr>
      </w:pPr>
      <w:r>
        <w:rPr>
          <w:bCs/>
          <w:sz w:val="24"/>
          <w:szCs w:val="24"/>
        </w:rPr>
        <w:t xml:space="preserve">I maggiori servizi che l’Università metteva a disposizione degli studenti erano aule studio all’interno della Biblioteca e non, accoglienza da parte delle associazioni Erasmus, studenti tutor, caffetterie. </w:t>
      </w:r>
    </w:p>
    <w:p w14:paraId="56ADDB44" w14:textId="77777777" w:rsidR="00884502" w:rsidRDefault="00884502">
      <w:pPr>
        <w:rPr>
          <w:b/>
        </w:rPr>
      </w:pPr>
      <w:r>
        <w:rPr>
          <w:b/>
        </w:rPr>
        <w:t xml:space="preserve">Esperienza in generale (città, </w:t>
      </w:r>
      <w:proofErr w:type="spellStart"/>
      <w:r>
        <w:rPr>
          <w:b/>
        </w:rPr>
        <w:t>accomodation</w:t>
      </w:r>
      <w:proofErr w:type="spellEnd"/>
      <w:r>
        <w:rPr>
          <w:b/>
        </w:rPr>
        <w:t>, prezzi, servizi, cibo, etc.)</w:t>
      </w:r>
    </w:p>
    <w:p w14:paraId="66C1AA66" w14:textId="1C042DA3" w:rsidR="006D0105" w:rsidRDefault="006D0105" w:rsidP="006D0105">
      <w:pPr>
        <w:rPr>
          <w:b/>
        </w:rPr>
      </w:pPr>
      <w:r>
        <w:rPr>
          <w:bCs/>
          <w:sz w:val="24"/>
          <w:szCs w:val="24"/>
        </w:rPr>
        <w:t xml:space="preserve">L’esperienza in generale è stata positiva, la città si prestava bene per accogliere studenti Erasmus, era organizzata in modo che gli studenti potessero trovare tutto ciò di cui avevano bisogno. Non posso esprimere un giudizio per quanto riguarda le stanze/appartamenti messi a disposizione nelle residenze universitarie, in quanto ho preferito trovare un appartamento privato. I servizi in generale erano validi: bus, tramvia, bici, metro, supermercati. Anche i prezzi erano contenuti. </w:t>
      </w:r>
    </w:p>
    <w:p w14:paraId="3B66E034" w14:textId="1593183C" w:rsidR="00884502" w:rsidRDefault="00884502" w:rsidP="00884502">
      <w:pPr>
        <w:rPr>
          <w:b/>
        </w:rPr>
      </w:pPr>
    </w:p>
    <w:sectPr w:rsidR="008845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02"/>
    <w:rsid w:val="00082665"/>
    <w:rsid w:val="000904DD"/>
    <w:rsid w:val="003B5F36"/>
    <w:rsid w:val="006D0105"/>
    <w:rsid w:val="00884502"/>
    <w:rsid w:val="009C09F5"/>
    <w:rsid w:val="00B94825"/>
    <w:rsid w:val="00EE404C"/>
    <w:rsid w:val="00EF7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D993"/>
  <w15:chartTrackingRefBased/>
  <w15:docId w15:val="{E9AC4BF0-C655-4B30-8AC6-4BB7B55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8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cp:lastPrinted>2019-11-27T09:49:00Z</cp:lastPrinted>
  <dcterms:created xsi:type="dcterms:W3CDTF">2019-10-21T07:09:00Z</dcterms:created>
  <dcterms:modified xsi:type="dcterms:W3CDTF">2019-11-27T09:49:00Z</dcterms:modified>
</cp:coreProperties>
</file>