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bookmarkStart w:id="0" w:name="_GoBack"/>
      <w:bookmarkEnd w:id="0"/>
    </w:p>
    <w:p w:rsidR="009E0477" w:rsidRDefault="009E0477" w:rsidP="009E0477">
      <w:pPr>
        <w:pStyle w:val="Corpotesto"/>
        <w:ind w:left="837" w:right="814"/>
        <w:jc w:val="center"/>
      </w:pPr>
      <w:r>
        <w:rPr>
          <w:color w:val="002060"/>
        </w:rPr>
        <w:t>Commitment of the three parties</w:t>
      </w:r>
    </w:p>
    <w:p w:rsidR="009E0477" w:rsidRDefault="009E0477" w:rsidP="009E0477">
      <w:pPr>
        <w:spacing w:before="55"/>
        <w:ind w:left="837" w:right="840"/>
        <w:jc w:val="center"/>
        <w:rPr>
          <w:rFonts w:ascii="Verdana"/>
          <w:b/>
          <w:i/>
          <w:sz w:val="24"/>
        </w:rPr>
      </w:pPr>
      <w:r>
        <w:rPr>
          <w:rFonts w:ascii="Verdana"/>
          <w:b/>
          <w:i/>
          <w:color w:val="002060"/>
          <w:sz w:val="24"/>
        </w:rPr>
        <w:t>Any Mobility type</w:t>
      </w:r>
    </w:p>
    <w:p w:rsidR="009E0477" w:rsidRDefault="009E0477" w:rsidP="009E0477">
      <w:pPr>
        <w:pStyle w:val="Corpotesto"/>
        <w:rPr>
          <w:i/>
          <w:sz w:val="20"/>
        </w:rPr>
      </w:pPr>
    </w:p>
    <w:p w:rsidR="009E0477" w:rsidRDefault="009E0477" w:rsidP="009E0477">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E0477" w:rsidTr="00DE6DF1">
        <w:trPr>
          <w:trHeight w:val="1236"/>
        </w:trPr>
        <w:tc>
          <w:tcPr>
            <w:tcW w:w="10896" w:type="dxa"/>
            <w:gridSpan w:val="6"/>
          </w:tcPr>
          <w:p w:rsidR="009E0477" w:rsidRDefault="009E0477" w:rsidP="00DE6DF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E0477" w:rsidTr="00DE6DF1">
        <w:trPr>
          <w:trHeight w:val="195"/>
        </w:trPr>
        <w:tc>
          <w:tcPr>
            <w:tcW w:w="2614" w:type="dxa"/>
            <w:tcBorders>
              <w:bottom w:val="single" w:sz="8" w:space="0" w:color="000000"/>
              <w:right w:val="single" w:sz="8" w:space="0" w:color="000000"/>
            </w:tcBorders>
          </w:tcPr>
          <w:p w:rsidR="009E0477" w:rsidRDefault="009E0477" w:rsidP="00DE6DF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E0477" w:rsidRDefault="009E0477" w:rsidP="00DE6DF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E0477" w:rsidRDefault="009E0477" w:rsidP="00DE6DF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E0477" w:rsidRDefault="009E0477" w:rsidP="00DE6DF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E0477" w:rsidRDefault="009E0477" w:rsidP="00DE6DF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E0477" w:rsidRDefault="009E0477" w:rsidP="00DE6DF1">
            <w:pPr>
              <w:pStyle w:val="TableParagraph"/>
              <w:spacing w:line="175" w:lineRule="exact"/>
              <w:ind w:left="193"/>
              <w:rPr>
                <w:b/>
                <w:sz w:val="16"/>
              </w:rPr>
            </w:pPr>
            <w:r>
              <w:rPr>
                <w:b/>
                <w:sz w:val="16"/>
              </w:rPr>
              <w:t>Digital Signature</w:t>
            </w:r>
          </w:p>
        </w:tc>
      </w:tr>
      <w:tr w:rsidR="009E0477" w:rsidTr="00DE6DF1">
        <w:trPr>
          <w:trHeight w:val="392"/>
        </w:trPr>
        <w:tc>
          <w:tcPr>
            <w:tcW w:w="2614" w:type="dxa"/>
            <w:tcBorders>
              <w:top w:val="single" w:sz="8" w:space="0" w:color="000000"/>
              <w:bottom w:val="single" w:sz="8" w:space="0" w:color="000000"/>
              <w:right w:val="single" w:sz="8" w:space="0" w:color="000000"/>
            </w:tcBorders>
          </w:tcPr>
          <w:p w:rsidR="009E0477" w:rsidRDefault="009E0477" w:rsidP="00DE6DF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E0477" w:rsidRDefault="009E0477" w:rsidP="00DE6DF1">
            <w:pPr>
              <w:pStyle w:val="TableParagraph"/>
              <w:rPr>
                <w:rFonts w:ascii="Times New Roman"/>
                <w:sz w:val="14"/>
              </w:rPr>
            </w:pPr>
          </w:p>
        </w:tc>
      </w:tr>
      <w:tr w:rsidR="009E0477" w:rsidTr="00DE6DF1">
        <w:trPr>
          <w:trHeight w:val="388"/>
        </w:trPr>
        <w:tc>
          <w:tcPr>
            <w:tcW w:w="2614" w:type="dxa"/>
            <w:tcBorders>
              <w:top w:val="single" w:sz="8" w:space="0" w:color="000000"/>
              <w:bottom w:val="single" w:sz="8" w:space="0" w:color="000000"/>
              <w:right w:val="single" w:sz="8" w:space="0" w:color="000000"/>
            </w:tcBorders>
          </w:tcPr>
          <w:p w:rsidR="009E0477" w:rsidRDefault="009E0477" w:rsidP="00DE6DF1">
            <w:pPr>
              <w:pStyle w:val="TableParagraph"/>
              <w:spacing w:line="173" w:lineRule="exact"/>
              <w:ind w:left="98" w:right="99"/>
              <w:jc w:val="center"/>
              <w:rPr>
                <w:sz w:val="16"/>
              </w:rPr>
            </w:pPr>
            <w:r w:rsidRPr="00A945A3">
              <w:rPr>
                <w:sz w:val="16"/>
              </w:rPr>
              <w:t>Course of Study Delegate at the Sending Institution</w:t>
            </w:r>
          </w:p>
        </w:tc>
        <w:tc>
          <w:tcPr>
            <w:tcW w:w="2031"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9E0477" w:rsidRPr="00A945A3" w:rsidRDefault="009E0477" w:rsidP="00DE6DF1">
            <w:pPr>
              <w:pStyle w:val="TableParagraph"/>
              <w:jc w:val="center"/>
              <w:rPr>
                <w:rFonts w:asciiTheme="minorHAnsi" w:hAnsiTheme="minorHAnsi" w:cstheme="minorHAnsi"/>
                <w:sz w:val="18"/>
                <w:szCs w:val="18"/>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9E0477" w:rsidRPr="00A945A3" w:rsidRDefault="009E0477" w:rsidP="00DE6DF1">
            <w:pPr>
              <w:pStyle w:val="TableParagraph"/>
              <w:jc w:val="center"/>
              <w:rPr>
                <w:rFonts w:asciiTheme="minorHAnsi" w:hAnsiTheme="minorHAnsi" w:cstheme="minorHAnsi"/>
                <w:sz w:val="18"/>
                <w:szCs w:val="18"/>
              </w:rPr>
            </w:pPr>
            <w:r w:rsidRPr="00A945A3">
              <w:rPr>
                <w:rFonts w:asciiTheme="minorHAnsi" w:hAnsiTheme="minorHAnsi" w:cstheme="minorHAnsi"/>
                <w:sz w:val="18"/>
                <w:szCs w:val="18"/>
              </w:rPr>
              <w:t>ERASMUS TUTOR</w:t>
            </w:r>
          </w:p>
        </w:tc>
        <w:tc>
          <w:tcPr>
            <w:tcW w:w="1086" w:type="dxa"/>
            <w:tcBorders>
              <w:top w:val="single" w:sz="8" w:space="0" w:color="000000"/>
              <w:left w:val="single" w:sz="8" w:space="0" w:color="000000"/>
              <w:bottom w:val="single" w:sz="8" w:space="0" w:color="000000"/>
              <w:right w:val="single" w:sz="8" w:space="0" w:color="000000"/>
            </w:tcBorders>
          </w:tcPr>
          <w:p w:rsidR="009E0477" w:rsidRDefault="009E0477" w:rsidP="00DE6DF1">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E0477" w:rsidRDefault="009E0477" w:rsidP="00DE6DF1">
            <w:pPr>
              <w:pStyle w:val="TableParagraph"/>
              <w:rPr>
                <w:rFonts w:ascii="Times New Roman"/>
                <w:sz w:val="14"/>
              </w:rPr>
            </w:pPr>
          </w:p>
        </w:tc>
      </w:tr>
      <w:tr w:rsidR="009E0477" w:rsidTr="00DE6DF1">
        <w:trPr>
          <w:trHeight w:val="392"/>
        </w:trPr>
        <w:tc>
          <w:tcPr>
            <w:tcW w:w="2614" w:type="dxa"/>
            <w:tcBorders>
              <w:top w:val="single" w:sz="8" w:space="0" w:color="000000"/>
              <w:right w:val="single" w:sz="8" w:space="0" w:color="000000"/>
            </w:tcBorders>
          </w:tcPr>
          <w:p w:rsidR="009E0477" w:rsidRDefault="009E0477" w:rsidP="00DE6DF1">
            <w:pPr>
              <w:pStyle w:val="TableParagraph"/>
              <w:spacing w:before="1" w:line="194" w:lineRule="exact"/>
              <w:ind w:left="99" w:right="99"/>
              <w:jc w:val="center"/>
              <w:rPr>
                <w:sz w:val="16"/>
              </w:rPr>
            </w:pPr>
            <w:r>
              <w:rPr>
                <w:sz w:val="16"/>
              </w:rPr>
              <w:t>Responsible person at the Sending</w:t>
            </w:r>
          </w:p>
          <w:p w:rsidR="009E0477" w:rsidRDefault="009E0477" w:rsidP="00DE6DF1">
            <w:pPr>
              <w:pStyle w:val="TableParagraph"/>
              <w:spacing w:before="1"/>
              <w:ind w:left="99"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vAlign w:val="center"/>
          </w:tcPr>
          <w:p w:rsidR="009E0477" w:rsidRPr="00A945A3" w:rsidRDefault="009E0477" w:rsidP="00DE6DF1">
            <w:pPr>
              <w:jc w:val="center"/>
              <w:rPr>
                <w:color w:val="000000"/>
                <w:sz w:val="16"/>
                <w:szCs w:val="16"/>
                <w:lang w:val="it-IT" w:eastAsia="en-GB"/>
              </w:rPr>
            </w:pPr>
            <w:r w:rsidRPr="00A945A3">
              <w:rPr>
                <w:color w:val="000000"/>
                <w:sz w:val="16"/>
                <w:szCs w:val="16"/>
                <w:lang w:val="it-IT" w:eastAsia="en-GB"/>
              </w:rPr>
              <w:t>MONICA FARAONI – FRANCESCO GUIDI BRUSCOLI</w:t>
            </w:r>
          </w:p>
        </w:tc>
        <w:tc>
          <w:tcPr>
            <w:tcW w:w="2036" w:type="dxa"/>
            <w:tcBorders>
              <w:top w:val="single" w:sz="8" w:space="0" w:color="000000"/>
              <w:left w:val="single" w:sz="8" w:space="0" w:color="000000"/>
              <w:right w:val="single" w:sz="8" w:space="0" w:color="000000"/>
            </w:tcBorders>
            <w:vAlign w:val="center"/>
          </w:tcPr>
          <w:p w:rsidR="009E0477" w:rsidRPr="002A00C3" w:rsidRDefault="00187D80" w:rsidP="00DE6DF1">
            <w:pPr>
              <w:jc w:val="center"/>
              <w:rPr>
                <w:color w:val="000000"/>
                <w:sz w:val="16"/>
                <w:szCs w:val="16"/>
                <w:lang w:val="en-GB" w:eastAsia="en-GB"/>
              </w:rPr>
            </w:pPr>
            <w:hyperlink r:id="rId6" w:history="1">
              <w:r w:rsidR="009E0477" w:rsidRPr="006209E3">
                <w:rPr>
                  <w:rStyle w:val="Collegamentoipertestuale"/>
                  <w:sz w:val="16"/>
                  <w:szCs w:val="16"/>
                  <w:lang w:val="en-GB" w:eastAsia="en-GB"/>
                </w:rPr>
                <w:t>relint@economia.unifi.it</w:t>
              </w:r>
            </w:hyperlink>
          </w:p>
        </w:tc>
        <w:tc>
          <w:tcPr>
            <w:tcW w:w="1633" w:type="dxa"/>
            <w:tcBorders>
              <w:top w:val="single" w:sz="8" w:space="0" w:color="000000"/>
              <w:left w:val="single" w:sz="8" w:space="0" w:color="000000"/>
              <w:right w:val="single" w:sz="8" w:space="0" w:color="000000"/>
            </w:tcBorders>
            <w:vAlign w:val="center"/>
          </w:tcPr>
          <w:p w:rsidR="009E0477" w:rsidRPr="002A00C3" w:rsidRDefault="009E0477" w:rsidP="00DE6DF1">
            <w:pPr>
              <w:jc w:val="center"/>
              <w:rPr>
                <w:color w:val="000000"/>
                <w:sz w:val="16"/>
                <w:szCs w:val="16"/>
                <w:lang w:val="en-GB" w:eastAsia="en-GB"/>
              </w:rPr>
            </w:pPr>
            <w:r>
              <w:rPr>
                <w:color w:val="000000"/>
                <w:sz w:val="16"/>
                <w:szCs w:val="16"/>
                <w:lang w:val="en-GB" w:eastAsia="en-GB"/>
              </w:rPr>
              <w:t>RELINT COORDINATORS</w:t>
            </w:r>
          </w:p>
        </w:tc>
        <w:tc>
          <w:tcPr>
            <w:tcW w:w="1086" w:type="dxa"/>
            <w:tcBorders>
              <w:top w:val="single" w:sz="8" w:space="0" w:color="000000"/>
              <w:left w:val="single" w:sz="8" w:space="0" w:color="000000"/>
              <w:right w:val="single" w:sz="8" w:space="0" w:color="000000"/>
            </w:tcBorders>
          </w:tcPr>
          <w:p w:rsidR="009E0477" w:rsidRDefault="009E0477" w:rsidP="00DE6DF1">
            <w:pPr>
              <w:pStyle w:val="TableParagraph"/>
              <w:rPr>
                <w:rFonts w:ascii="Times New Roman"/>
                <w:sz w:val="14"/>
              </w:rPr>
            </w:pPr>
          </w:p>
        </w:tc>
        <w:tc>
          <w:tcPr>
            <w:tcW w:w="1496" w:type="dxa"/>
            <w:tcBorders>
              <w:top w:val="single" w:sz="8" w:space="0" w:color="000000"/>
              <w:left w:val="single" w:sz="8" w:space="0" w:color="000000"/>
            </w:tcBorders>
          </w:tcPr>
          <w:p w:rsidR="009E0477" w:rsidRDefault="009E0477" w:rsidP="00DE6DF1">
            <w:pPr>
              <w:pStyle w:val="TableParagraph"/>
              <w:rPr>
                <w:rFonts w:ascii="Times New Roman"/>
                <w:sz w:val="14"/>
              </w:rPr>
            </w:pPr>
          </w:p>
        </w:tc>
      </w:tr>
      <w:tr w:rsidR="009E0477" w:rsidTr="00DE6DF1">
        <w:trPr>
          <w:trHeight w:val="392"/>
        </w:trPr>
        <w:tc>
          <w:tcPr>
            <w:tcW w:w="2614" w:type="dxa"/>
            <w:tcBorders>
              <w:top w:val="single" w:sz="8" w:space="0" w:color="000000"/>
              <w:right w:val="single" w:sz="8" w:space="0" w:color="000000"/>
            </w:tcBorders>
          </w:tcPr>
          <w:p w:rsidR="009E0477" w:rsidRDefault="009E0477" w:rsidP="00DE6DF1">
            <w:pPr>
              <w:pStyle w:val="TableParagraph"/>
              <w:spacing w:before="1"/>
              <w:ind w:left="99" w:right="99"/>
              <w:jc w:val="center"/>
              <w:rPr>
                <w:sz w:val="16"/>
              </w:rPr>
            </w:pPr>
            <w:r>
              <w:rPr>
                <w:sz w:val="16"/>
              </w:rPr>
              <w:t>Responsible person at the Receiving</w:t>
            </w:r>
          </w:p>
          <w:p w:rsidR="009E0477" w:rsidRDefault="009E0477" w:rsidP="00DE6DF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9E0477" w:rsidRDefault="009E0477" w:rsidP="00DE6DF1">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9E0477" w:rsidRDefault="009E0477" w:rsidP="00DE6DF1">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9E0477" w:rsidRDefault="009E0477" w:rsidP="00DE6DF1">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9E0477" w:rsidRDefault="009E0477" w:rsidP="00DE6DF1">
            <w:pPr>
              <w:pStyle w:val="TableParagraph"/>
              <w:rPr>
                <w:rFonts w:ascii="Times New Roman"/>
                <w:sz w:val="14"/>
              </w:rPr>
            </w:pPr>
          </w:p>
        </w:tc>
        <w:tc>
          <w:tcPr>
            <w:tcW w:w="1496" w:type="dxa"/>
            <w:tcBorders>
              <w:top w:val="single" w:sz="8" w:space="0" w:color="000000"/>
              <w:left w:val="single" w:sz="8" w:space="0" w:color="000000"/>
            </w:tcBorders>
          </w:tcPr>
          <w:p w:rsidR="009E0477" w:rsidRDefault="009E0477" w:rsidP="00DE6DF1">
            <w:pPr>
              <w:pStyle w:val="TableParagraph"/>
              <w:rPr>
                <w:rFonts w:ascii="Times New Roman"/>
                <w:sz w:val="14"/>
              </w:rPr>
            </w:pPr>
          </w:p>
        </w:tc>
      </w:tr>
    </w:tbl>
    <w:p w:rsidR="009E0477" w:rsidRDefault="009E0477" w:rsidP="009E0477">
      <w:pPr>
        <w:pStyle w:val="Corpotesto"/>
        <w:rPr>
          <w:i/>
        </w:rPr>
      </w:pPr>
    </w:p>
    <w:sectPr w:rsidR="009E0477">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187D80"/>
    <w:rsid w:val="006F0D29"/>
    <w:rsid w:val="00757211"/>
    <w:rsid w:val="00921991"/>
    <w:rsid w:val="009C3338"/>
    <w:rsid w:val="009E0477"/>
    <w:rsid w:val="00A945A3"/>
    <w:rsid w:val="00DE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B658"/>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F0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economia.unifi.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unifi</cp:lastModifiedBy>
  <cp:revision>2</cp:revision>
  <dcterms:created xsi:type="dcterms:W3CDTF">2023-02-17T09:44:00Z</dcterms:created>
  <dcterms:modified xsi:type="dcterms:W3CDTF">2023-02-17T09:44:00Z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