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D2" w:rsidRDefault="00E40DD2" w:rsidP="00E40DD2">
      <w:r>
        <w:t>Le informazioni</w:t>
      </w:r>
      <w:r>
        <w:t xml:space="preserve"> </w:t>
      </w:r>
      <w:r>
        <w:t xml:space="preserve">sull'esame di Gestione e Marketing del Turismo </w:t>
      </w:r>
      <w:r>
        <w:t>-</w:t>
      </w:r>
      <w:bookmarkStart w:id="0" w:name="_GoBack"/>
      <w:bookmarkEnd w:id="0"/>
      <w:r>
        <w:t xml:space="preserve"> Cdl Scienze Turistiche - </w:t>
      </w:r>
      <w:r>
        <w:t>sono le seguenti:</w:t>
      </w:r>
    </w:p>
    <w:p w:rsidR="00E40DD2" w:rsidRDefault="00E40DD2" w:rsidP="00E40DD2"/>
    <w:p w:rsidR="00E40DD2" w:rsidRDefault="00E40DD2" w:rsidP="00E40DD2">
      <w:r>
        <w:t>PROGRAMMA</w:t>
      </w:r>
    </w:p>
    <w:p w:rsidR="00E40DD2" w:rsidRDefault="00E40DD2" w:rsidP="00E40DD2">
      <w:r>
        <w:t xml:space="preserve">1. Ferrero G. (a cura di), (2013), Marketing e Creazione del Valore, </w:t>
      </w:r>
      <w:proofErr w:type="spellStart"/>
      <w:r>
        <w:t>Giappichelli</w:t>
      </w:r>
      <w:proofErr w:type="spellEnd"/>
      <w:r>
        <w:t>, Torino</w:t>
      </w:r>
    </w:p>
    <w:p w:rsidR="00E40DD2" w:rsidRDefault="00E40DD2" w:rsidP="00E40DD2">
      <w:r>
        <w:t xml:space="preserve">2. </w:t>
      </w:r>
      <w:proofErr w:type="spellStart"/>
      <w:r>
        <w:t>Casarin</w:t>
      </w:r>
      <w:proofErr w:type="spellEnd"/>
      <w:r>
        <w:t xml:space="preserve"> F. (2007), Il Marketing dei Prodotti Turistici. Specificità e varietà,</w:t>
      </w:r>
      <w:r>
        <w:t xml:space="preserve"> </w:t>
      </w:r>
      <w:proofErr w:type="spellStart"/>
      <w:r>
        <w:t>Giappichelli</w:t>
      </w:r>
      <w:proofErr w:type="spellEnd"/>
      <w:r>
        <w:t>, Torino, Vol. I (Capitoli 1-2-4, pari a 82 pagine da studiare)</w:t>
      </w:r>
    </w:p>
    <w:p w:rsidR="00E40DD2" w:rsidRDefault="00E40DD2" w:rsidP="00E40DD2">
      <w:r>
        <w:t xml:space="preserve">3. </w:t>
      </w:r>
      <w:proofErr w:type="spellStart"/>
      <w:r>
        <w:t>Casarin</w:t>
      </w:r>
      <w:proofErr w:type="spellEnd"/>
      <w:r>
        <w:t xml:space="preserve"> F. (2007), Il Marketing dei Prodotti Turistici. Specificità e varietà,</w:t>
      </w:r>
      <w:r>
        <w:t xml:space="preserve"> </w:t>
      </w:r>
      <w:proofErr w:type="spellStart"/>
      <w:r>
        <w:t>Giappichelli</w:t>
      </w:r>
      <w:proofErr w:type="spellEnd"/>
      <w:r>
        <w:t>, Torino, vol. II (Capitoli 1-2-7, pari a 142 pagine da studiare)</w:t>
      </w:r>
    </w:p>
    <w:p w:rsidR="00E40DD2" w:rsidRDefault="00E40DD2" w:rsidP="00E40DD2"/>
    <w:p w:rsidR="00E40DD2" w:rsidRDefault="00E40DD2" w:rsidP="00E40DD2">
      <w:r>
        <w:t>NB. Il manuale di cui al punto 1 è il testo fondamentale da studiare e su cui preparare</w:t>
      </w:r>
      <w:r>
        <w:t xml:space="preserve"> </w:t>
      </w:r>
      <w:r>
        <w:t>la prova scritta.</w:t>
      </w:r>
    </w:p>
    <w:p w:rsidR="00E40DD2" w:rsidRDefault="00E40DD2" w:rsidP="00E40DD2"/>
    <w:p w:rsidR="00E40DD2" w:rsidRDefault="00E40DD2" w:rsidP="00E40DD2">
      <w:r>
        <w:t>MODALITA' DI ESAME</w:t>
      </w:r>
    </w:p>
    <w:p w:rsidR="00E40DD2" w:rsidRDefault="00E40DD2" w:rsidP="00E40DD2">
      <w:r>
        <w:t>L'esame finale comprende una prova scritta e una eventuale prova orale, senza distinzioni</w:t>
      </w:r>
      <w:r>
        <w:t xml:space="preserve"> </w:t>
      </w:r>
      <w:r>
        <w:t>tra frequentanti e non frequentanti. La prova scritta è articolata in domande a risposta</w:t>
      </w:r>
      <w:r>
        <w:t xml:space="preserve"> </w:t>
      </w:r>
      <w:r>
        <w:t>chiusa e/o aperta sul libro di cui al punto 1. L'esito degli scritti può essere di</w:t>
      </w:r>
      <w:r>
        <w:t xml:space="preserve"> </w:t>
      </w:r>
      <w:r>
        <w:t>sufficienza o di insufficienza. In caso di sufficienza, di norma, lo studente deve</w:t>
      </w:r>
      <w:r>
        <w:t xml:space="preserve"> </w:t>
      </w:r>
      <w:r>
        <w:t>integrare lo scritto con una prova orale oppure decidere di ripetere lo scritto in uno</w:t>
      </w:r>
      <w:r>
        <w:t xml:space="preserve"> </w:t>
      </w:r>
      <w:r>
        <w:t>degli appelli successivi. In caso di insufficienza gli studenti devono ripresentarsi</w:t>
      </w:r>
      <w:r>
        <w:t xml:space="preserve"> </w:t>
      </w:r>
      <w:r>
        <w:t>all'esame in uno degli appelli successivi. La prova scritta e la successiva prova orale</w:t>
      </w:r>
      <w:r>
        <w:t xml:space="preserve"> </w:t>
      </w:r>
      <w:r>
        <w:t>devono essere sostenute nello stesso appello. Per poter sostenere l'esame lo studente</w:t>
      </w:r>
      <w:r>
        <w:t xml:space="preserve"> </w:t>
      </w:r>
      <w:r>
        <w:t>deve iscriversi nell'apposita lista accedendo alla pagina web:</w:t>
      </w:r>
    </w:p>
    <w:p w:rsidR="00E40DD2" w:rsidRDefault="00E40DD2" w:rsidP="00E40DD2"/>
    <w:p w:rsidR="00E40DD2" w:rsidRDefault="00E40DD2" w:rsidP="00E40DD2">
      <w:r>
        <w:t>http://stud.unifi.it:8080/.</w:t>
      </w:r>
    </w:p>
    <w:p w:rsidR="00E40DD2" w:rsidRDefault="00E40DD2" w:rsidP="00E40DD2"/>
    <w:p w:rsidR="00E40DD2" w:rsidRDefault="00E40DD2" w:rsidP="00E40DD2">
      <w:r>
        <w:t>In caso di mancata iscrizione on line, non sarà possibile sostenere l'esame.</w:t>
      </w:r>
      <w:r>
        <w:t xml:space="preserve"> </w:t>
      </w:r>
      <w:r>
        <w:t>Non ci sono appelli in date diverse da quelle previste in calendario e pubblicate nella</w:t>
      </w:r>
      <w:r>
        <w:t xml:space="preserve"> </w:t>
      </w:r>
      <w:r>
        <w:t>pagina web:</w:t>
      </w:r>
    </w:p>
    <w:p w:rsidR="00E40DD2" w:rsidRDefault="00E40DD2" w:rsidP="00E40DD2"/>
    <w:p w:rsidR="00E40DD2" w:rsidRDefault="00E40DD2" w:rsidP="00E40DD2">
      <w:r>
        <w:t>http://stud.unifi.it:8080/</w:t>
      </w:r>
    </w:p>
    <w:p w:rsidR="00E40DD2" w:rsidRDefault="00E40DD2" w:rsidP="00E40DD2"/>
    <w:p w:rsidR="000E4E58" w:rsidRDefault="00E40DD2" w:rsidP="00E40DD2">
      <w:r>
        <w:t xml:space="preserve">Per ulteriori chiarimenti potrete fissare un appuntamento a ricevimento con il </w:t>
      </w:r>
      <w:r>
        <w:t>Prof</w:t>
      </w:r>
      <w:r>
        <w:t>.</w:t>
      </w:r>
      <w:r>
        <w:t xml:space="preserve"> </w:t>
      </w:r>
      <w:r>
        <w:t xml:space="preserve">Raffaele Donvito alla </w:t>
      </w:r>
      <w:r>
        <w:t>mail: raffaele.donvito@unifi.it</w:t>
      </w:r>
    </w:p>
    <w:sectPr w:rsidR="000E4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D2"/>
    <w:rsid w:val="000E4E58"/>
    <w:rsid w:val="00E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raffaele</cp:lastModifiedBy>
  <cp:revision>1</cp:revision>
  <dcterms:created xsi:type="dcterms:W3CDTF">2015-03-24T11:52:00Z</dcterms:created>
  <dcterms:modified xsi:type="dcterms:W3CDTF">2015-03-24T11:58:00Z</dcterms:modified>
</cp:coreProperties>
</file>